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0" w:type="dxa"/>
        <w:tblInd w:w="-592" w:type="dxa"/>
        <w:tblLook w:val="01E0"/>
      </w:tblPr>
      <w:tblGrid>
        <w:gridCol w:w="5460"/>
        <w:gridCol w:w="5320"/>
      </w:tblGrid>
      <w:tr w:rsidR="007C48A0" w:rsidRPr="00594518" w:rsidTr="0066619F">
        <w:tc>
          <w:tcPr>
            <w:tcW w:w="5460" w:type="dxa"/>
          </w:tcPr>
          <w:p w:rsidR="007C48A0" w:rsidRPr="00594518" w:rsidRDefault="007C48A0" w:rsidP="0066619F">
            <w:pPr>
              <w:rPr>
                <w:rFonts w:ascii="Times New Roman" w:hAnsi="Times New Roman"/>
                <w:b/>
              </w:rPr>
            </w:pPr>
            <w:r w:rsidRPr="00594518">
              <w:rPr>
                <w:rFonts w:ascii="Times New Roman" w:hAnsi="Times New Roman"/>
                <w:b/>
              </w:rPr>
              <w:t>Đơn vị : Công an huyện Bình Lục</w:t>
            </w:r>
          </w:p>
        </w:tc>
        <w:tc>
          <w:tcPr>
            <w:tcW w:w="532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94518">
              <w:rPr>
                <w:rFonts w:ascii="Times New Roman" w:hAnsi="Times New Roman"/>
                <w:b/>
                <w:i/>
                <w:sz w:val="26"/>
              </w:rPr>
              <w:t>Mẫu số  C31- BB</w:t>
            </w:r>
          </w:p>
        </w:tc>
      </w:tr>
      <w:tr w:rsidR="007C48A0" w:rsidRPr="00594518" w:rsidTr="0066619F">
        <w:tc>
          <w:tcPr>
            <w:tcW w:w="5460" w:type="dxa"/>
          </w:tcPr>
          <w:p w:rsidR="007C48A0" w:rsidRPr="00594518" w:rsidRDefault="007C48A0" w:rsidP="0066619F">
            <w:pPr>
              <w:rPr>
                <w:rFonts w:ascii="Times New Roman" w:hAnsi="Times New Roman"/>
                <w:b/>
              </w:rPr>
            </w:pPr>
            <w:r w:rsidRPr="00594518">
              <w:rPr>
                <w:rFonts w:ascii="Times New Roman" w:hAnsi="Times New Roman"/>
                <w:b/>
              </w:rPr>
              <w:t>Địa chỉ : TT Bình Mỹ - Bình Lục- Hà Nam</w:t>
            </w:r>
          </w:p>
        </w:tc>
        <w:tc>
          <w:tcPr>
            <w:tcW w:w="532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i/>
              </w:rPr>
            </w:pPr>
            <w:r w:rsidRPr="00594518">
              <w:rPr>
                <w:rFonts w:ascii="Times New Roman" w:hAnsi="Times New Roman"/>
                <w:i/>
              </w:rPr>
              <w:t>(Ban hành theo QĐ số 19/2006/QĐ- BTC</w:t>
            </w:r>
          </w:p>
        </w:tc>
      </w:tr>
      <w:tr w:rsidR="007C48A0" w:rsidRPr="00594518" w:rsidTr="0066619F">
        <w:tc>
          <w:tcPr>
            <w:tcW w:w="5460" w:type="dxa"/>
          </w:tcPr>
          <w:p w:rsidR="007C48A0" w:rsidRPr="00594518" w:rsidRDefault="007C48A0" w:rsidP="0066619F">
            <w:pPr>
              <w:rPr>
                <w:rFonts w:ascii="Times New Roman" w:hAnsi="Times New Roman"/>
              </w:rPr>
            </w:pPr>
          </w:p>
        </w:tc>
        <w:tc>
          <w:tcPr>
            <w:tcW w:w="532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i/>
              </w:rPr>
            </w:pPr>
            <w:r w:rsidRPr="00594518">
              <w:rPr>
                <w:rFonts w:ascii="Times New Roman" w:hAnsi="Times New Roman"/>
                <w:i/>
              </w:rPr>
              <w:t>Ngày 30/3/2006 của Bộ trưởng BTC )</w:t>
            </w:r>
          </w:p>
        </w:tc>
      </w:tr>
    </w:tbl>
    <w:p w:rsidR="007C48A0" w:rsidRPr="00594518" w:rsidRDefault="007C48A0" w:rsidP="007C48A0">
      <w:pPr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tbl>
      <w:tblPr>
        <w:tblW w:w="10828" w:type="dxa"/>
        <w:tblLook w:val="01E0"/>
      </w:tblPr>
      <w:tblGrid>
        <w:gridCol w:w="2952"/>
        <w:gridCol w:w="3736"/>
        <w:gridCol w:w="4140"/>
      </w:tblGrid>
      <w:tr w:rsidR="007C48A0" w:rsidRPr="00594518" w:rsidTr="0066619F">
        <w:tc>
          <w:tcPr>
            <w:tcW w:w="2952" w:type="dxa"/>
          </w:tcPr>
          <w:p w:rsidR="007C48A0" w:rsidRPr="00594518" w:rsidRDefault="007C48A0" w:rsidP="0066619F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736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594518">
              <w:rPr>
                <w:rFonts w:ascii="Times New Roman" w:hAnsi="Times New Roman"/>
                <w:b/>
                <w:sz w:val="36"/>
                <w:szCs w:val="36"/>
              </w:rPr>
              <w:t>PHIẾU CHI</w:t>
            </w:r>
          </w:p>
        </w:tc>
        <w:tc>
          <w:tcPr>
            <w:tcW w:w="4140" w:type="dxa"/>
          </w:tcPr>
          <w:p w:rsidR="007C48A0" w:rsidRPr="00594518" w:rsidRDefault="007C48A0" w:rsidP="0066619F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594518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Quyển </w:t>
            </w:r>
            <w:proofErr w:type="gramStart"/>
            <w:r w:rsidRPr="00594518">
              <w:rPr>
                <w:rFonts w:ascii="Times New Roman" w:hAnsi="Times New Roman"/>
                <w:i/>
                <w:sz w:val="26"/>
                <w:szCs w:val="26"/>
              </w:rPr>
              <w:t>số :</w:t>
            </w:r>
            <w:proofErr w:type="gramEnd"/>
            <w:r w:rsidRPr="00594518">
              <w:rPr>
                <w:rFonts w:ascii="Times New Roman" w:hAnsi="Times New Roman"/>
                <w:i/>
                <w:sz w:val="26"/>
                <w:szCs w:val="26"/>
              </w:rPr>
              <w:t xml:space="preserve"> .............</w:t>
            </w:r>
          </w:p>
        </w:tc>
      </w:tr>
      <w:tr w:rsidR="007C48A0" w:rsidRPr="00594518" w:rsidTr="0066619F">
        <w:tc>
          <w:tcPr>
            <w:tcW w:w="2952" w:type="dxa"/>
          </w:tcPr>
          <w:p w:rsidR="007C48A0" w:rsidRPr="00594518" w:rsidRDefault="007C48A0" w:rsidP="0066619F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736" w:type="dxa"/>
          </w:tcPr>
          <w:p w:rsidR="007C48A0" w:rsidRPr="00594518" w:rsidRDefault="007C48A0" w:rsidP="0066619F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594518">
              <w:rPr>
                <w:rFonts w:ascii="Times New Roman" w:hAnsi="Times New Roman"/>
                <w:i/>
                <w:sz w:val="26"/>
                <w:szCs w:val="26"/>
              </w:rPr>
              <w:t>Ngày     tháng        năm 201</w:t>
            </w:r>
            <w:r w:rsidRPr="0065170C"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4140" w:type="dxa"/>
          </w:tcPr>
          <w:p w:rsidR="007C48A0" w:rsidRPr="00594518" w:rsidRDefault="007C48A0" w:rsidP="0066619F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594518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</w:t>
            </w:r>
            <w:proofErr w:type="gramStart"/>
            <w:r w:rsidRPr="00594518">
              <w:rPr>
                <w:rFonts w:ascii="Times New Roman" w:hAnsi="Times New Roman"/>
                <w:i/>
                <w:sz w:val="26"/>
                <w:szCs w:val="26"/>
              </w:rPr>
              <w:t>Số :</w:t>
            </w:r>
            <w:proofErr w:type="gramEnd"/>
            <w:r w:rsidRPr="00594518">
              <w:rPr>
                <w:rFonts w:ascii="Times New Roman" w:hAnsi="Times New Roman"/>
                <w:i/>
                <w:sz w:val="26"/>
                <w:szCs w:val="26"/>
              </w:rPr>
              <w:t xml:space="preserve"> ...................</w:t>
            </w:r>
          </w:p>
        </w:tc>
      </w:tr>
      <w:tr w:rsidR="007C48A0" w:rsidRPr="00594518" w:rsidTr="0066619F">
        <w:tc>
          <w:tcPr>
            <w:tcW w:w="2952" w:type="dxa"/>
          </w:tcPr>
          <w:p w:rsidR="007C48A0" w:rsidRPr="00594518" w:rsidRDefault="007C48A0" w:rsidP="0066619F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736" w:type="dxa"/>
          </w:tcPr>
          <w:p w:rsidR="007C48A0" w:rsidRPr="00594518" w:rsidRDefault="007C48A0" w:rsidP="0066619F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94518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</w:t>
            </w:r>
            <w:proofErr w:type="gramStart"/>
            <w:r w:rsidRPr="00594518">
              <w:rPr>
                <w:rFonts w:ascii="Times New Roman" w:hAnsi="Times New Roman"/>
                <w:i/>
                <w:sz w:val="26"/>
                <w:szCs w:val="26"/>
              </w:rPr>
              <w:t>Nợ :</w:t>
            </w:r>
            <w:proofErr w:type="gramEnd"/>
            <w:r w:rsidRPr="00594518">
              <w:rPr>
                <w:rFonts w:ascii="Times New Roman" w:hAnsi="Times New Roman"/>
                <w:i/>
                <w:sz w:val="26"/>
                <w:szCs w:val="26"/>
              </w:rPr>
              <w:t xml:space="preserve"> ..............</w:t>
            </w:r>
          </w:p>
        </w:tc>
      </w:tr>
      <w:tr w:rsidR="007C48A0" w:rsidRPr="00594518" w:rsidTr="0066619F">
        <w:tc>
          <w:tcPr>
            <w:tcW w:w="2952" w:type="dxa"/>
          </w:tcPr>
          <w:p w:rsidR="007C48A0" w:rsidRPr="00594518" w:rsidRDefault="007C48A0" w:rsidP="0066619F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736" w:type="dxa"/>
          </w:tcPr>
          <w:p w:rsidR="007C48A0" w:rsidRPr="00594518" w:rsidRDefault="007C48A0" w:rsidP="0066619F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94518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</w:t>
            </w:r>
            <w:proofErr w:type="gramStart"/>
            <w:r w:rsidRPr="00594518">
              <w:rPr>
                <w:rFonts w:ascii="Times New Roman" w:hAnsi="Times New Roman"/>
                <w:i/>
                <w:sz w:val="26"/>
                <w:szCs w:val="26"/>
              </w:rPr>
              <w:t>Có :</w:t>
            </w:r>
            <w:proofErr w:type="gramEnd"/>
            <w:r w:rsidRPr="00594518">
              <w:rPr>
                <w:rFonts w:ascii="Times New Roman" w:hAnsi="Times New Roman"/>
                <w:i/>
                <w:sz w:val="26"/>
                <w:szCs w:val="26"/>
              </w:rPr>
              <w:t xml:space="preserve"> .................</w:t>
            </w:r>
          </w:p>
        </w:tc>
      </w:tr>
    </w:tbl>
    <w:p w:rsidR="007C48A0" w:rsidRPr="00594518" w:rsidRDefault="007C48A0" w:rsidP="007C48A0">
      <w:pPr>
        <w:rPr>
          <w:rFonts w:ascii="Times New Roman" w:hAnsi="Times New Roman"/>
          <w:i/>
          <w:sz w:val="26"/>
          <w:szCs w:val="26"/>
        </w:rPr>
      </w:pPr>
    </w:p>
    <w:tbl>
      <w:tblPr>
        <w:tblW w:w="10222" w:type="dxa"/>
        <w:tblLook w:val="01E0"/>
      </w:tblPr>
      <w:tblGrid>
        <w:gridCol w:w="2802"/>
        <w:gridCol w:w="360"/>
        <w:gridCol w:w="7060"/>
      </w:tblGrid>
      <w:tr w:rsidR="007C48A0" w:rsidRPr="00594518" w:rsidTr="0066619F">
        <w:tc>
          <w:tcPr>
            <w:tcW w:w="2802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 xml:space="preserve">Họ và tên người nhận </w:t>
            </w:r>
          </w:p>
        </w:tc>
        <w:tc>
          <w:tcPr>
            <w:tcW w:w="360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>:</w:t>
            </w:r>
          </w:p>
        </w:tc>
        <w:tc>
          <w:tcPr>
            <w:tcW w:w="7060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Vũ Tuấn Khang</w:t>
            </w:r>
          </w:p>
        </w:tc>
      </w:tr>
      <w:tr w:rsidR="007C48A0" w:rsidRPr="00594518" w:rsidTr="0066619F">
        <w:tc>
          <w:tcPr>
            <w:tcW w:w="2802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>Địa chỉ</w:t>
            </w:r>
          </w:p>
        </w:tc>
        <w:tc>
          <w:tcPr>
            <w:tcW w:w="360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>:</w:t>
            </w:r>
          </w:p>
        </w:tc>
        <w:tc>
          <w:tcPr>
            <w:tcW w:w="7060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đội CS ĐTTP về KT&amp;</w:t>
            </w:r>
            <w:r w:rsidRPr="00594518">
              <w:rPr>
                <w:rFonts w:ascii="Times New Roman" w:hAnsi="Times New Roman"/>
              </w:rPr>
              <w:t>MT CA huyện Bình Lục</w:t>
            </w:r>
          </w:p>
        </w:tc>
      </w:tr>
      <w:tr w:rsidR="007C48A0" w:rsidRPr="00594518" w:rsidTr="0066619F">
        <w:tc>
          <w:tcPr>
            <w:tcW w:w="2802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 xml:space="preserve">Lý do chi </w:t>
            </w:r>
          </w:p>
        </w:tc>
        <w:tc>
          <w:tcPr>
            <w:tcW w:w="360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>:</w:t>
            </w:r>
          </w:p>
        </w:tc>
        <w:tc>
          <w:tcPr>
            <w:tcW w:w="7060" w:type="dxa"/>
          </w:tcPr>
          <w:p w:rsidR="007C48A0" w:rsidRPr="009D000C" w:rsidRDefault="007C48A0" w:rsidP="007C48A0">
            <w:pPr>
              <w:spacing w:line="360" w:lineRule="auto"/>
              <w:rPr>
                <w:rFonts w:ascii="Times New Roman" w:hAnsi="Times New Roman"/>
              </w:rPr>
            </w:pPr>
            <w:r w:rsidRPr="0065170C">
              <w:rPr>
                <w:rFonts w:ascii="Times New Roman" w:hAnsi="Times New Roman"/>
              </w:rPr>
              <w:t xml:space="preserve">Thanh toán tiền </w:t>
            </w:r>
            <w:r>
              <w:rPr>
                <w:rFonts w:ascii="Times New Roman" w:hAnsi="Times New Roman"/>
              </w:rPr>
              <w:t xml:space="preserve">in tờ rơi </w:t>
            </w:r>
            <w:r w:rsidRPr="00594518">
              <w:rPr>
                <w:rFonts w:ascii="Times New Roman" w:hAnsi="Times New Roman"/>
              </w:rPr>
              <w:t>tuyên truyền thuộc dự án thông tin tuyên truyền phòng, chống ma túy và giám sát</w:t>
            </w:r>
            <w:r w:rsidRPr="0065170C">
              <w:rPr>
                <w:rFonts w:ascii="Times New Roman" w:hAnsi="Times New Roman"/>
              </w:rPr>
              <w:t xml:space="preserve"> thực hiện chương trình năm 2016</w:t>
            </w:r>
            <w:r w:rsidRPr="00594518">
              <w:rPr>
                <w:rFonts w:ascii="Times New Roman" w:hAnsi="Times New Roman"/>
              </w:rPr>
              <w:t xml:space="preserve"> với nội dung </w:t>
            </w:r>
            <w:r w:rsidR="00E0751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“</w:t>
            </w:r>
            <w:r w:rsidR="003B4759">
              <w:rPr>
                <w:rStyle w:val="Emphasis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Hãy bảo vệ trẻ em tránh </w:t>
            </w:r>
            <w:r w:rsidR="009D000C" w:rsidRPr="009D000C">
              <w:rPr>
                <w:rStyle w:val="Emphasis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hiểm họa ma túy</w:t>
            </w:r>
            <w:r w:rsidR="009D000C" w:rsidRPr="009D000C">
              <w:rPr>
                <w:rFonts w:ascii="Times New Roman" w:hAnsi="Times New Roman"/>
                <w:b/>
                <w:i/>
              </w:rPr>
              <w:t>”</w:t>
            </w:r>
          </w:p>
        </w:tc>
      </w:tr>
      <w:tr w:rsidR="007C48A0" w:rsidRPr="00594518" w:rsidTr="0066619F">
        <w:tc>
          <w:tcPr>
            <w:tcW w:w="2802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>Số tiền</w:t>
            </w:r>
          </w:p>
        </w:tc>
        <w:tc>
          <w:tcPr>
            <w:tcW w:w="360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>:</w:t>
            </w:r>
          </w:p>
        </w:tc>
        <w:tc>
          <w:tcPr>
            <w:tcW w:w="7060" w:type="dxa"/>
          </w:tcPr>
          <w:p w:rsidR="007C48A0" w:rsidRPr="00594518" w:rsidRDefault="00E07513" w:rsidP="0066619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</w:t>
            </w:r>
            <w:r w:rsidR="007C48A0" w:rsidRPr="00594518">
              <w:rPr>
                <w:rFonts w:ascii="Times New Roman" w:hAnsi="Times New Roman"/>
              </w:rPr>
              <w:t>00.000 đ</w:t>
            </w:r>
          </w:p>
        </w:tc>
      </w:tr>
      <w:tr w:rsidR="007C48A0" w:rsidRPr="00594518" w:rsidTr="0066619F">
        <w:tc>
          <w:tcPr>
            <w:tcW w:w="2802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 xml:space="preserve">Số tiền bằng chữ </w:t>
            </w:r>
          </w:p>
        </w:tc>
        <w:tc>
          <w:tcPr>
            <w:tcW w:w="360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>:</w:t>
            </w:r>
          </w:p>
        </w:tc>
        <w:tc>
          <w:tcPr>
            <w:tcW w:w="7060" w:type="dxa"/>
          </w:tcPr>
          <w:p w:rsidR="007C48A0" w:rsidRPr="00594518" w:rsidRDefault="00E07513" w:rsidP="00E0751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Mười lăm </w:t>
            </w:r>
            <w:r w:rsidR="00382654">
              <w:rPr>
                <w:rFonts w:ascii="Times New Roman" w:hAnsi="Times New Roman"/>
              </w:rPr>
              <w:t xml:space="preserve">triệu </w:t>
            </w:r>
            <w:r w:rsidR="007C48A0">
              <w:rPr>
                <w:rFonts w:ascii="Times New Roman" w:hAnsi="Times New Roman"/>
              </w:rPr>
              <w:t>đồng chẵn</w:t>
            </w:r>
            <w:r w:rsidR="007C48A0" w:rsidRPr="00594518">
              <w:rPr>
                <w:rFonts w:ascii="Times New Roman" w:hAnsi="Times New Roman"/>
              </w:rPr>
              <w:t>.</w:t>
            </w:r>
          </w:p>
        </w:tc>
      </w:tr>
      <w:tr w:rsidR="007C48A0" w:rsidRPr="00594518" w:rsidTr="0066619F">
        <w:trPr>
          <w:trHeight w:val="502"/>
        </w:trPr>
        <w:tc>
          <w:tcPr>
            <w:tcW w:w="2802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4518">
              <w:rPr>
                <w:rFonts w:ascii="Times New Roman" w:hAnsi="Times New Roman"/>
                <w:i/>
                <w:sz w:val="24"/>
                <w:szCs w:val="24"/>
              </w:rPr>
              <w:t xml:space="preserve">Có chứng từ kèm theo </w:t>
            </w:r>
          </w:p>
        </w:tc>
        <w:tc>
          <w:tcPr>
            <w:tcW w:w="360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594518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7060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594518">
              <w:rPr>
                <w:rFonts w:ascii="Times New Roman" w:hAnsi="Times New Roman"/>
                <w:i/>
              </w:rPr>
              <w:t>....................................</w:t>
            </w:r>
          </w:p>
        </w:tc>
      </w:tr>
    </w:tbl>
    <w:p w:rsidR="007C48A0" w:rsidRPr="00594518" w:rsidRDefault="007C48A0" w:rsidP="007C48A0">
      <w:pPr>
        <w:jc w:val="right"/>
        <w:rPr>
          <w:rFonts w:ascii="Times New Roman" w:hAnsi="Times New Roman"/>
          <w:b/>
          <w:i/>
          <w:sz w:val="26"/>
          <w:szCs w:val="26"/>
        </w:rPr>
      </w:pPr>
    </w:p>
    <w:p w:rsidR="007C48A0" w:rsidRPr="00594518" w:rsidRDefault="007C48A0" w:rsidP="007C48A0">
      <w:pPr>
        <w:jc w:val="right"/>
        <w:rPr>
          <w:rFonts w:ascii="Times New Roman" w:hAnsi="Times New Roman"/>
          <w:b/>
          <w:i/>
          <w:sz w:val="26"/>
          <w:szCs w:val="26"/>
        </w:rPr>
      </w:pPr>
      <w:r w:rsidRPr="00594518">
        <w:rPr>
          <w:rFonts w:ascii="Times New Roman" w:hAnsi="Times New Roman"/>
          <w:b/>
          <w:i/>
          <w:sz w:val="26"/>
          <w:szCs w:val="26"/>
        </w:rPr>
        <w:t>Bình Lục ngày      tháng     năm 2016</w:t>
      </w:r>
    </w:p>
    <w:p w:rsidR="007C48A0" w:rsidRPr="00594518" w:rsidRDefault="007C48A0" w:rsidP="007C48A0">
      <w:pPr>
        <w:jc w:val="center"/>
        <w:rPr>
          <w:rFonts w:ascii="Times New Roman" w:hAnsi="Times New Roman"/>
          <w:b/>
          <w:sz w:val="26"/>
          <w:szCs w:val="26"/>
        </w:rPr>
      </w:pPr>
      <w:r w:rsidRPr="00594518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544" w:type="dxa"/>
        <w:tblLook w:val="01E0"/>
      </w:tblPr>
      <w:tblGrid>
        <w:gridCol w:w="2348"/>
        <w:gridCol w:w="1820"/>
        <w:gridCol w:w="2240"/>
        <w:gridCol w:w="2036"/>
        <w:gridCol w:w="2100"/>
      </w:tblGrid>
      <w:tr w:rsidR="007C48A0" w:rsidRPr="00594518" w:rsidTr="0066619F">
        <w:tc>
          <w:tcPr>
            <w:tcW w:w="2348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4518">
              <w:rPr>
                <w:rFonts w:ascii="Times New Roman" w:hAnsi="Times New Roman"/>
                <w:b/>
                <w:i/>
                <w:sz w:val="24"/>
                <w:szCs w:val="24"/>
              </w:rPr>
              <w:t>Thủ trưởng cơ quan</w:t>
            </w:r>
          </w:p>
        </w:tc>
        <w:tc>
          <w:tcPr>
            <w:tcW w:w="182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4518">
              <w:rPr>
                <w:rFonts w:ascii="Times New Roman" w:hAnsi="Times New Roman"/>
                <w:b/>
                <w:i/>
                <w:sz w:val="24"/>
                <w:szCs w:val="24"/>
              </w:rPr>
              <w:t>Kế toán</w:t>
            </w:r>
          </w:p>
        </w:tc>
        <w:tc>
          <w:tcPr>
            <w:tcW w:w="224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45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Người lập phiếu </w:t>
            </w:r>
          </w:p>
        </w:tc>
        <w:tc>
          <w:tcPr>
            <w:tcW w:w="2036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4518">
              <w:rPr>
                <w:rFonts w:ascii="Times New Roman" w:hAnsi="Times New Roman"/>
                <w:b/>
                <w:i/>
                <w:sz w:val="24"/>
                <w:szCs w:val="24"/>
              </w:rPr>
              <w:t>Người nhận</w:t>
            </w:r>
          </w:p>
        </w:tc>
        <w:tc>
          <w:tcPr>
            <w:tcW w:w="210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4518">
              <w:rPr>
                <w:rFonts w:ascii="Times New Roman" w:hAnsi="Times New Roman"/>
                <w:b/>
                <w:i/>
                <w:sz w:val="24"/>
                <w:szCs w:val="24"/>
              </w:rPr>
              <w:t>Thủ  quỹ</w:t>
            </w:r>
          </w:p>
        </w:tc>
      </w:tr>
      <w:tr w:rsidR="007C48A0" w:rsidRPr="00594518" w:rsidTr="0066619F">
        <w:tc>
          <w:tcPr>
            <w:tcW w:w="2348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2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4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36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0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48A0" w:rsidRPr="00594518" w:rsidTr="0066619F">
        <w:tc>
          <w:tcPr>
            <w:tcW w:w="2348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2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4518">
              <w:rPr>
                <w:rFonts w:ascii="Times New Roman" w:hAnsi="Times New Roman"/>
                <w:b/>
                <w:i/>
                <w:sz w:val="24"/>
                <w:szCs w:val="24"/>
              </w:rPr>
              <w:t>Lê T Thùy Mai</w:t>
            </w:r>
          </w:p>
        </w:tc>
        <w:tc>
          <w:tcPr>
            <w:tcW w:w="224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4518">
              <w:rPr>
                <w:rFonts w:ascii="Times New Roman" w:hAnsi="Times New Roman"/>
                <w:b/>
                <w:i/>
                <w:sz w:val="24"/>
                <w:szCs w:val="24"/>
              </w:rPr>
              <w:t>Lê T Thùy Mai</w:t>
            </w:r>
          </w:p>
        </w:tc>
        <w:tc>
          <w:tcPr>
            <w:tcW w:w="2036" w:type="dxa"/>
          </w:tcPr>
          <w:p w:rsidR="007C48A0" w:rsidRPr="007C48A0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48A0">
              <w:rPr>
                <w:rFonts w:ascii="Times New Roman" w:hAnsi="Times New Roman"/>
                <w:b/>
                <w:i/>
                <w:sz w:val="24"/>
                <w:szCs w:val="24"/>
              </w:rPr>
              <w:t>Vũ Tuấn Khang</w:t>
            </w:r>
          </w:p>
        </w:tc>
        <w:tc>
          <w:tcPr>
            <w:tcW w:w="210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7C48A0" w:rsidRPr="00594518" w:rsidRDefault="007C48A0" w:rsidP="007C48A0">
      <w:pPr>
        <w:rPr>
          <w:rFonts w:ascii="Times New Roman" w:hAnsi="Times New Roman"/>
          <w:sz w:val="24"/>
          <w:szCs w:val="24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tbl>
      <w:tblPr>
        <w:tblW w:w="10780" w:type="dxa"/>
        <w:tblInd w:w="-592" w:type="dxa"/>
        <w:tblLook w:val="01E0"/>
      </w:tblPr>
      <w:tblGrid>
        <w:gridCol w:w="5460"/>
        <w:gridCol w:w="5320"/>
      </w:tblGrid>
      <w:tr w:rsidR="007C48A0" w:rsidRPr="00594518" w:rsidTr="0066619F">
        <w:tc>
          <w:tcPr>
            <w:tcW w:w="5460" w:type="dxa"/>
          </w:tcPr>
          <w:p w:rsidR="007C48A0" w:rsidRPr="00594518" w:rsidRDefault="007C48A0" w:rsidP="0066619F">
            <w:pPr>
              <w:rPr>
                <w:rFonts w:ascii="Times New Roman" w:hAnsi="Times New Roman"/>
                <w:b/>
              </w:rPr>
            </w:pPr>
            <w:r w:rsidRPr="00594518">
              <w:rPr>
                <w:rFonts w:ascii="Times New Roman" w:hAnsi="Times New Roman"/>
                <w:b/>
              </w:rPr>
              <w:t>Đơn vị : Công an huyện Bình Lục</w:t>
            </w:r>
          </w:p>
        </w:tc>
        <w:tc>
          <w:tcPr>
            <w:tcW w:w="532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94518">
              <w:rPr>
                <w:rFonts w:ascii="Times New Roman" w:hAnsi="Times New Roman"/>
                <w:b/>
                <w:i/>
                <w:sz w:val="26"/>
              </w:rPr>
              <w:t>Mẫu số  C31- BB</w:t>
            </w:r>
          </w:p>
        </w:tc>
      </w:tr>
      <w:tr w:rsidR="007C48A0" w:rsidRPr="00594518" w:rsidTr="0066619F">
        <w:tc>
          <w:tcPr>
            <w:tcW w:w="5460" w:type="dxa"/>
          </w:tcPr>
          <w:p w:rsidR="007C48A0" w:rsidRPr="00594518" w:rsidRDefault="007C48A0" w:rsidP="0066619F">
            <w:pPr>
              <w:rPr>
                <w:rFonts w:ascii="Times New Roman" w:hAnsi="Times New Roman"/>
                <w:b/>
              </w:rPr>
            </w:pPr>
            <w:r w:rsidRPr="00594518">
              <w:rPr>
                <w:rFonts w:ascii="Times New Roman" w:hAnsi="Times New Roman"/>
                <w:b/>
              </w:rPr>
              <w:t>Địa chỉ : TT Bình Mỹ - Bình Lục- Hà Nam</w:t>
            </w:r>
          </w:p>
        </w:tc>
        <w:tc>
          <w:tcPr>
            <w:tcW w:w="532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i/>
              </w:rPr>
            </w:pPr>
            <w:r w:rsidRPr="00594518">
              <w:rPr>
                <w:rFonts w:ascii="Times New Roman" w:hAnsi="Times New Roman"/>
                <w:i/>
              </w:rPr>
              <w:t>(Ban hành theo QĐ số 19/2006/QĐ- BTC</w:t>
            </w:r>
          </w:p>
        </w:tc>
      </w:tr>
      <w:tr w:rsidR="007C48A0" w:rsidRPr="00594518" w:rsidTr="0066619F">
        <w:tc>
          <w:tcPr>
            <w:tcW w:w="5460" w:type="dxa"/>
          </w:tcPr>
          <w:p w:rsidR="007C48A0" w:rsidRPr="00594518" w:rsidRDefault="007C48A0" w:rsidP="0066619F">
            <w:pPr>
              <w:rPr>
                <w:rFonts w:ascii="Times New Roman" w:hAnsi="Times New Roman"/>
              </w:rPr>
            </w:pPr>
          </w:p>
        </w:tc>
        <w:tc>
          <w:tcPr>
            <w:tcW w:w="532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i/>
              </w:rPr>
            </w:pPr>
            <w:r w:rsidRPr="00594518">
              <w:rPr>
                <w:rFonts w:ascii="Times New Roman" w:hAnsi="Times New Roman"/>
                <w:i/>
              </w:rPr>
              <w:t>Ngày 30/3/2006 của Bộ trưởng BTC )</w:t>
            </w:r>
          </w:p>
        </w:tc>
      </w:tr>
    </w:tbl>
    <w:p w:rsidR="007C48A0" w:rsidRPr="00594518" w:rsidRDefault="007C48A0" w:rsidP="007C48A0">
      <w:pPr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tbl>
      <w:tblPr>
        <w:tblW w:w="10828" w:type="dxa"/>
        <w:tblLook w:val="01E0"/>
      </w:tblPr>
      <w:tblGrid>
        <w:gridCol w:w="2952"/>
        <w:gridCol w:w="3736"/>
        <w:gridCol w:w="4140"/>
      </w:tblGrid>
      <w:tr w:rsidR="007C48A0" w:rsidRPr="00594518" w:rsidTr="0066619F">
        <w:tc>
          <w:tcPr>
            <w:tcW w:w="2952" w:type="dxa"/>
          </w:tcPr>
          <w:p w:rsidR="007C48A0" w:rsidRPr="00594518" w:rsidRDefault="007C48A0" w:rsidP="0066619F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736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594518">
              <w:rPr>
                <w:rFonts w:ascii="Times New Roman" w:hAnsi="Times New Roman"/>
                <w:b/>
                <w:sz w:val="36"/>
                <w:szCs w:val="36"/>
              </w:rPr>
              <w:t>PHIẾU CHI</w:t>
            </w:r>
          </w:p>
        </w:tc>
        <w:tc>
          <w:tcPr>
            <w:tcW w:w="4140" w:type="dxa"/>
          </w:tcPr>
          <w:p w:rsidR="007C48A0" w:rsidRPr="00594518" w:rsidRDefault="007C48A0" w:rsidP="0066619F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594518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Quyển </w:t>
            </w:r>
            <w:proofErr w:type="gramStart"/>
            <w:r w:rsidRPr="00594518">
              <w:rPr>
                <w:rFonts w:ascii="Times New Roman" w:hAnsi="Times New Roman"/>
                <w:i/>
                <w:sz w:val="26"/>
                <w:szCs w:val="26"/>
              </w:rPr>
              <w:t>số :</w:t>
            </w:r>
            <w:proofErr w:type="gramEnd"/>
            <w:r w:rsidRPr="00594518">
              <w:rPr>
                <w:rFonts w:ascii="Times New Roman" w:hAnsi="Times New Roman"/>
                <w:i/>
                <w:sz w:val="26"/>
                <w:szCs w:val="26"/>
              </w:rPr>
              <w:t xml:space="preserve"> .............</w:t>
            </w:r>
          </w:p>
        </w:tc>
      </w:tr>
      <w:tr w:rsidR="007C48A0" w:rsidRPr="00594518" w:rsidTr="0066619F">
        <w:tc>
          <w:tcPr>
            <w:tcW w:w="2952" w:type="dxa"/>
          </w:tcPr>
          <w:p w:rsidR="007C48A0" w:rsidRPr="00594518" w:rsidRDefault="007C48A0" w:rsidP="0066619F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736" w:type="dxa"/>
          </w:tcPr>
          <w:p w:rsidR="007C48A0" w:rsidRPr="00594518" w:rsidRDefault="007C48A0" w:rsidP="0066619F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594518">
              <w:rPr>
                <w:rFonts w:ascii="Times New Roman" w:hAnsi="Times New Roman"/>
                <w:i/>
                <w:sz w:val="26"/>
                <w:szCs w:val="26"/>
              </w:rPr>
              <w:t>Ngày     tháng        năm 201</w:t>
            </w:r>
            <w:r w:rsidRPr="0065170C"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4140" w:type="dxa"/>
          </w:tcPr>
          <w:p w:rsidR="007C48A0" w:rsidRPr="00594518" w:rsidRDefault="007C48A0" w:rsidP="0066619F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594518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</w:t>
            </w:r>
            <w:proofErr w:type="gramStart"/>
            <w:r w:rsidRPr="00594518">
              <w:rPr>
                <w:rFonts w:ascii="Times New Roman" w:hAnsi="Times New Roman"/>
                <w:i/>
                <w:sz w:val="26"/>
                <w:szCs w:val="26"/>
              </w:rPr>
              <w:t>Số :</w:t>
            </w:r>
            <w:proofErr w:type="gramEnd"/>
            <w:r w:rsidRPr="00594518">
              <w:rPr>
                <w:rFonts w:ascii="Times New Roman" w:hAnsi="Times New Roman"/>
                <w:i/>
                <w:sz w:val="26"/>
                <w:szCs w:val="26"/>
              </w:rPr>
              <w:t xml:space="preserve"> ...................</w:t>
            </w:r>
          </w:p>
        </w:tc>
      </w:tr>
      <w:tr w:rsidR="007C48A0" w:rsidRPr="00594518" w:rsidTr="0066619F">
        <w:tc>
          <w:tcPr>
            <w:tcW w:w="2952" w:type="dxa"/>
          </w:tcPr>
          <w:p w:rsidR="007C48A0" w:rsidRPr="00594518" w:rsidRDefault="007C48A0" w:rsidP="0066619F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736" w:type="dxa"/>
          </w:tcPr>
          <w:p w:rsidR="007C48A0" w:rsidRPr="00594518" w:rsidRDefault="007C48A0" w:rsidP="0066619F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94518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</w:t>
            </w:r>
            <w:proofErr w:type="gramStart"/>
            <w:r w:rsidRPr="00594518">
              <w:rPr>
                <w:rFonts w:ascii="Times New Roman" w:hAnsi="Times New Roman"/>
                <w:i/>
                <w:sz w:val="26"/>
                <w:szCs w:val="26"/>
              </w:rPr>
              <w:t>Nợ :</w:t>
            </w:r>
            <w:proofErr w:type="gramEnd"/>
            <w:r w:rsidRPr="00594518">
              <w:rPr>
                <w:rFonts w:ascii="Times New Roman" w:hAnsi="Times New Roman"/>
                <w:i/>
                <w:sz w:val="26"/>
                <w:szCs w:val="26"/>
              </w:rPr>
              <w:t xml:space="preserve"> ..............</w:t>
            </w:r>
          </w:p>
        </w:tc>
      </w:tr>
      <w:tr w:rsidR="007C48A0" w:rsidRPr="00594518" w:rsidTr="0066619F">
        <w:tc>
          <w:tcPr>
            <w:tcW w:w="2952" w:type="dxa"/>
          </w:tcPr>
          <w:p w:rsidR="007C48A0" w:rsidRPr="00594518" w:rsidRDefault="007C48A0" w:rsidP="0066619F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736" w:type="dxa"/>
          </w:tcPr>
          <w:p w:rsidR="007C48A0" w:rsidRPr="00594518" w:rsidRDefault="007C48A0" w:rsidP="0066619F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94518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</w:t>
            </w:r>
            <w:proofErr w:type="gramStart"/>
            <w:r w:rsidRPr="00594518">
              <w:rPr>
                <w:rFonts w:ascii="Times New Roman" w:hAnsi="Times New Roman"/>
                <w:i/>
                <w:sz w:val="26"/>
                <w:szCs w:val="26"/>
              </w:rPr>
              <w:t>Có :</w:t>
            </w:r>
            <w:proofErr w:type="gramEnd"/>
            <w:r w:rsidRPr="00594518">
              <w:rPr>
                <w:rFonts w:ascii="Times New Roman" w:hAnsi="Times New Roman"/>
                <w:i/>
                <w:sz w:val="26"/>
                <w:szCs w:val="26"/>
              </w:rPr>
              <w:t xml:space="preserve"> .................</w:t>
            </w:r>
          </w:p>
        </w:tc>
      </w:tr>
    </w:tbl>
    <w:p w:rsidR="007C48A0" w:rsidRPr="00594518" w:rsidRDefault="007C48A0" w:rsidP="007C48A0">
      <w:pPr>
        <w:rPr>
          <w:rFonts w:ascii="Times New Roman" w:hAnsi="Times New Roman"/>
          <w:i/>
          <w:sz w:val="26"/>
          <w:szCs w:val="26"/>
        </w:rPr>
      </w:pPr>
    </w:p>
    <w:tbl>
      <w:tblPr>
        <w:tblW w:w="10222" w:type="dxa"/>
        <w:tblLook w:val="01E0"/>
      </w:tblPr>
      <w:tblGrid>
        <w:gridCol w:w="2802"/>
        <w:gridCol w:w="360"/>
        <w:gridCol w:w="7060"/>
      </w:tblGrid>
      <w:tr w:rsidR="007C48A0" w:rsidRPr="00594518" w:rsidTr="0066619F">
        <w:tc>
          <w:tcPr>
            <w:tcW w:w="2802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 xml:space="preserve">Họ và tên người nhận </w:t>
            </w:r>
          </w:p>
        </w:tc>
        <w:tc>
          <w:tcPr>
            <w:tcW w:w="360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>:</w:t>
            </w:r>
          </w:p>
        </w:tc>
        <w:tc>
          <w:tcPr>
            <w:tcW w:w="7060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Phạm Minh Đức</w:t>
            </w:r>
          </w:p>
        </w:tc>
      </w:tr>
      <w:tr w:rsidR="007C48A0" w:rsidRPr="00594518" w:rsidTr="0066619F">
        <w:tc>
          <w:tcPr>
            <w:tcW w:w="2802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>Địa chỉ</w:t>
            </w:r>
          </w:p>
        </w:tc>
        <w:tc>
          <w:tcPr>
            <w:tcW w:w="360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>:</w:t>
            </w:r>
          </w:p>
        </w:tc>
        <w:tc>
          <w:tcPr>
            <w:tcW w:w="7060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Cán bộ đội CS ĐTTP về KT&amp; MT </w:t>
            </w:r>
            <w:r w:rsidRPr="00594518">
              <w:rPr>
                <w:rFonts w:ascii="Times New Roman" w:hAnsi="Times New Roman"/>
              </w:rPr>
              <w:t>Công an huyện Bình Lục</w:t>
            </w:r>
          </w:p>
        </w:tc>
      </w:tr>
      <w:tr w:rsidR="007C48A0" w:rsidRPr="00594518" w:rsidTr="0066619F">
        <w:tc>
          <w:tcPr>
            <w:tcW w:w="2802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 xml:space="preserve">Lý do chi </w:t>
            </w:r>
          </w:p>
        </w:tc>
        <w:tc>
          <w:tcPr>
            <w:tcW w:w="360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>:</w:t>
            </w:r>
          </w:p>
        </w:tc>
        <w:tc>
          <w:tcPr>
            <w:tcW w:w="7060" w:type="dxa"/>
          </w:tcPr>
          <w:p w:rsidR="007C48A0" w:rsidRPr="000200B1" w:rsidRDefault="007C48A0" w:rsidP="007C48A0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 xml:space="preserve">Thanh toán tiền </w:t>
            </w:r>
            <w:r>
              <w:rPr>
                <w:rFonts w:ascii="Times New Roman" w:hAnsi="Times New Roman"/>
              </w:rPr>
              <w:t>in tờ rơi tuyên truyền xây dựng xã</w:t>
            </w:r>
            <w:r w:rsidRPr="00594518">
              <w:rPr>
                <w:rFonts w:ascii="Times New Roman" w:hAnsi="Times New Roman"/>
              </w:rPr>
              <w:t>, phường, thị t</w:t>
            </w:r>
            <w:r w:rsidRPr="0065170C">
              <w:rPr>
                <w:rFonts w:ascii="Times New Roman" w:hAnsi="Times New Roman"/>
              </w:rPr>
              <w:t>rấn không tệ nạn ma túy năm 2016</w:t>
            </w:r>
            <w:r>
              <w:rPr>
                <w:rFonts w:ascii="Times New Roman" w:hAnsi="Times New Roman"/>
              </w:rPr>
              <w:t xml:space="preserve"> với nội dung </w:t>
            </w:r>
            <w:proofErr w:type="gramStart"/>
            <w:r w:rsidR="000200B1" w:rsidRPr="000200B1">
              <w:rPr>
                <w:rFonts w:ascii="Times New Roman" w:hAnsi="Times New Roman"/>
                <w:b/>
                <w:i/>
              </w:rPr>
              <w:t>“ N</w:t>
            </w:r>
            <w:r w:rsidRPr="000200B1">
              <w:rPr>
                <w:rFonts w:ascii="Times New Roman" w:hAnsi="Times New Roman"/>
                <w:b/>
                <w:i/>
              </w:rPr>
              <w:t>ói</w:t>
            </w:r>
            <w:proofErr w:type="gramEnd"/>
            <w:r w:rsidRPr="000200B1">
              <w:rPr>
                <w:rFonts w:ascii="Times New Roman" w:hAnsi="Times New Roman"/>
                <w:b/>
                <w:i/>
              </w:rPr>
              <w:t xml:space="preserve"> không với ma túy”</w:t>
            </w:r>
            <w:r w:rsidR="000200B1">
              <w:rPr>
                <w:rFonts w:ascii="Times New Roman" w:hAnsi="Times New Roman"/>
                <w:i/>
              </w:rPr>
              <w:t>.</w:t>
            </w:r>
          </w:p>
        </w:tc>
      </w:tr>
      <w:tr w:rsidR="007C48A0" w:rsidRPr="00594518" w:rsidTr="0066619F">
        <w:tc>
          <w:tcPr>
            <w:tcW w:w="2802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>Số tiền</w:t>
            </w:r>
          </w:p>
        </w:tc>
        <w:tc>
          <w:tcPr>
            <w:tcW w:w="360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>:</w:t>
            </w:r>
          </w:p>
        </w:tc>
        <w:tc>
          <w:tcPr>
            <w:tcW w:w="7060" w:type="dxa"/>
          </w:tcPr>
          <w:p w:rsidR="007C48A0" w:rsidRPr="00594518" w:rsidRDefault="000200B1" w:rsidP="0066619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9.71</w:t>
            </w:r>
            <w:r w:rsidR="007C48A0" w:rsidRPr="00594518">
              <w:rPr>
                <w:rFonts w:ascii="Times New Roman" w:hAnsi="Times New Roman"/>
              </w:rPr>
              <w:t>0.000 đ</w:t>
            </w:r>
          </w:p>
        </w:tc>
      </w:tr>
      <w:tr w:rsidR="007C48A0" w:rsidRPr="00594518" w:rsidTr="0066619F">
        <w:tc>
          <w:tcPr>
            <w:tcW w:w="2802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 xml:space="preserve">Số tiền bằng chữ </w:t>
            </w:r>
          </w:p>
        </w:tc>
        <w:tc>
          <w:tcPr>
            <w:tcW w:w="360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</w:rPr>
            </w:pPr>
            <w:r w:rsidRPr="00594518">
              <w:rPr>
                <w:rFonts w:ascii="Times New Roman" w:hAnsi="Times New Roman"/>
              </w:rPr>
              <w:t>:</w:t>
            </w:r>
          </w:p>
        </w:tc>
        <w:tc>
          <w:tcPr>
            <w:tcW w:w="7060" w:type="dxa"/>
          </w:tcPr>
          <w:p w:rsidR="007C48A0" w:rsidRPr="00594518" w:rsidRDefault="000200B1" w:rsidP="0066619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 triệu bảy</w:t>
            </w:r>
            <w:r w:rsidR="007C48A0" w:rsidRPr="00594518">
              <w:rPr>
                <w:rFonts w:ascii="Times New Roman" w:hAnsi="Times New Roman"/>
              </w:rPr>
              <w:t xml:space="preserve"> trăm </w:t>
            </w:r>
            <w:r>
              <w:rPr>
                <w:rFonts w:ascii="Times New Roman" w:hAnsi="Times New Roman"/>
              </w:rPr>
              <w:t>mười</w:t>
            </w:r>
            <w:r w:rsidR="007C48A0" w:rsidRPr="0065170C">
              <w:rPr>
                <w:rFonts w:ascii="Times New Roman" w:hAnsi="Times New Roman"/>
              </w:rPr>
              <w:t xml:space="preserve"> </w:t>
            </w:r>
            <w:r w:rsidR="007C48A0">
              <w:rPr>
                <w:rFonts w:ascii="Times New Roman" w:hAnsi="Times New Roman"/>
              </w:rPr>
              <w:t>nghìn đồng chẵn</w:t>
            </w:r>
            <w:r w:rsidR="007C48A0" w:rsidRPr="00594518">
              <w:rPr>
                <w:rFonts w:ascii="Times New Roman" w:hAnsi="Times New Roman"/>
              </w:rPr>
              <w:t>.</w:t>
            </w:r>
          </w:p>
        </w:tc>
      </w:tr>
      <w:tr w:rsidR="007C48A0" w:rsidRPr="00594518" w:rsidTr="0066619F">
        <w:trPr>
          <w:trHeight w:val="502"/>
        </w:trPr>
        <w:tc>
          <w:tcPr>
            <w:tcW w:w="2802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4518">
              <w:rPr>
                <w:rFonts w:ascii="Times New Roman" w:hAnsi="Times New Roman"/>
                <w:i/>
                <w:sz w:val="24"/>
                <w:szCs w:val="24"/>
              </w:rPr>
              <w:t xml:space="preserve">Có chứng từ kèm theo </w:t>
            </w:r>
          </w:p>
        </w:tc>
        <w:tc>
          <w:tcPr>
            <w:tcW w:w="360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594518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7060" w:type="dxa"/>
          </w:tcPr>
          <w:p w:rsidR="007C48A0" w:rsidRPr="00594518" w:rsidRDefault="007C48A0" w:rsidP="0066619F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594518">
              <w:rPr>
                <w:rFonts w:ascii="Times New Roman" w:hAnsi="Times New Roman"/>
                <w:i/>
              </w:rPr>
              <w:t>....................................</w:t>
            </w:r>
          </w:p>
        </w:tc>
      </w:tr>
    </w:tbl>
    <w:p w:rsidR="007C48A0" w:rsidRPr="00594518" w:rsidRDefault="007C48A0" w:rsidP="007C48A0">
      <w:pPr>
        <w:jc w:val="right"/>
        <w:rPr>
          <w:rFonts w:ascii="Times New Roman" w:hAnsi="Times New Roman"/>
          <w:b/>
          <w:i/>
          <w:sz w:val="26"/>
          <w:szCs w:val="26"/>
        </w:rPr>
      </w:pPr>
    </w:p>
    <w:p w:rsidR="007C48A0" w:rsidRPr="00594518" w:rsidRDefault="007C48A0" w:rsidP="007C48A0">
      <w:pPr>
        <w:jc w:val="right"/>
        <w:rPr>
          <w:rFonts w:ascii="Times New Roman" w:hAnsi="Times New Roman"/>
          <w:b/>
          <w:i/>
          <w:sz w:val="26"/>
          <w:szCs w:val="26"/>
        </w:rPr>
      </w:pPr>
      <w:r w:rsidRPr="00594518">
        <w:rPr>
          <w:rFonts w:ascii="Times New Roman" w:hAnsi="Times New Roman"/>
          <w:b/>
          <w:i/>
          <w:sz w:val="26"/>
          <w:szCs w:val="26"/>
        </w:rPr>
        <w:t xml:space="preserve">Bình Lục ngày      tháng     năm </w:t>
      </w:r>
      <w:r w:rsidRPr="0065170C">
        <w:rPr>
          <w:rFonts w:ascii="Times New Roman" w:hAnsi="Times New Roman"/>
          <w:b/>
          <w:i/>
          <w:sz w:val="26"/>
          <w:szCs w:val="26"/>
        </w:rPr>
        <w:t>2016</w:t>
      </w:r>
    </w:p>
    <w:p w:rsidR="007C48A0" w:rsidRPr="00594518" w:rsidRDefault="007C48A0" w:rsidP="007C48A0">
      <w:pPr>
        <w:jc w:val="center"/>
        <w:rPr>
          <w:rFonts w:ascii="Times New Roman" w:hAnsi="Times New Roman"/>
          <w:b/>
          <w:sz w:val="26"/>
          <w:szCs w:val="26"/>
        </w:rPr>
      </w:pPr>
      <w:r w:rsidRPr="00594518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456" w:type="dxa"/>
        <w:tblLook w:val="01E0"/>
      </w:tblPr>
      <w:tblGrid>
        <w:gridCol w:w="2348"/>
        <w:gridCol w:w="1820"/>
        <w:gridCol w:w="2240"/>
        <w:gridCol w:w="2205"/>
        <w:gridCol w:w="1843"/>
      </w:tblGrid>
      <w:tr w:rsidR="007C48A0" w:rsidRPr="00594518" w:rsidTr="0066619F">
        <w:tc>
          <w:tcPr>
            <w:tcW w:w="2348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4518">
              <w:rPr>
                <w:rFonts w:ascii="Times New Roman" w:hAnsi="Times New Roman"/>
                <w:b/>
                <w:i/>
                <w:sz w:val="24"/>
                <w:szCs w:val="24"/>
              </w:rPr>
              <w:t>Thủ trưởng cơ quan</w:t>
            </w:r>
          </w:p>
        </w:tc>
        <w:tc>
          <w:tcPr>
            <w:tcW w:w="182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4518">
              <w:rPr>
                <w:rFonts w:ascii="Times New Roman" w:hAnsi="Times New Roman"/>
                <w:b/>
                <w:i/>
                <w:sz w:val="24"/>
                <w:szCs w:val="24"/>
              </w:rPr>
              <w:t>Kế toán</w:t>
            </w:r>
          </w:p>
        </w:tc>
        <w:tc>
          <w:tcPr>
            <w:tcW w:w="224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45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Người lập phiếu </w:t>
            </w:r>
          </w:p>
        </w:tc>
        <w:tc>
          <w:tcPr>
            <w:tcW w:w="2205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4518">
              <w:rPr>
                <w:rFonts w:ascii="Times New Roman" w:hAnsi="Times New Roman"/>
                <w:b/>
                <w:i/>
                <w:sz w:val="24"/>
                <w:szCs w:val="24"/>
              </w:rPr>
              <w:t>Người nhận</w:t>
            </w:r>
          </w:p>
        </w:tc>
        <w:tc>
          <w:tcPr>
            <w:tcW w:w="1843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4518">
              <w:rPr>
                <w:rFonts w:ascii="Times New Roman" w:hAnsi="Times New Roman"/>
                <w:b/>
                <w:i/>
                <w:sz w:val="24"/>
                <w:szCs w:val="24"/>
              </w:rPr>
              <w:t>Thủ  quỹ</w:t>
            </w:r>
          </w:p>
        </w:tc>
      </w:tr>
      <w:tr w:rsidR="007C48A0" w:rsidRPr="00594518" w:rsidTr="0066619F">
        <w:tc>
          <w:tcPr>
            <w:tcW w:w="2348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2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4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48A0" w:rsidRPr="00594518" w:rsidTr="0066619F">
        <w:tc>
          <w:tcPr>
            <w:tcW w:w="2348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2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4518">
              <w:rPr>
                <w:rFonts w:ascii="Times New Roman" w:hAnsi="Times New Roman"/>
                <w:b/>
                <w:i/>
                <w:sz w:val="24"/>
                <w:szCs w:val="24"/>
              </w:rPr>
              <w:t>Lê T Thùy Mai</w:t>
            </w:r>
          </w:p>
        </w:tc>
        <w:tc>
          <w:tcPr>
            <w:tcW w:w="2240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4518">
              <w:rPr>
                <w:rFonts w:ascii="Times New Roman" w:hAnsi="Times New Roman"/>
                <w:b/>
                <w:i/>
                <w:sz w:val="24"/>
                <w:szCs w:val="24"/>
              </w:rPr>
              <w:t>Lê T Thùy Mai</w:t>
            </w:r>
          </w:p>
        </w:tc>
        <w:tc>
          <w:tcPr>
            <w:tcW w:w="2205" w:type="dxa"/>
          </w:tcPr>
          <w:p w:rsidR="007C48A0" w:rsidRPr="007C48A0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48A0">
              <w:rPr>
                <w:rFonts w:ascii="Times New Roman" w:hAnsi="Times New Roman"/>
                <w:b/>
                <w:i/>
                <w:sz w:val="24"/>
                <w:szCs w:val="24"/>
              </w:rPr>
              <w:t>Phạm Minh Đức</w:t>
            </w:r>
          </w:p>
        </w:tc>
        <w:tc>
          <w:tcPr>
            <w:tcW w:w="1843" w:type="dxa"/>
          </w:tcPr>
          <w:p w:rsidR="007C48A0" w:rsidRPr="00594518" w:rsidRDefault="007C48A0" w:rsidP="006661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7C48A0" w:rsidRPr="00594518" w:rsidRDefault="007C48A0" w:rsidP="007C48A0">
      <w:pPr>
        <w:rPr>
          <w:rFonts w:ascii="Times New Roman" w:hAnsi="Times New Roman"/>
          <w:sz w:val="24"/>
          <w:szCs w:val="24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594518" w:rsidRDefault="007C48A0" w:rsidP="007C48A0">
      <w:pPr>
        <w:tabs>
          <w:tab w:val="left" w:pos="1540"/>
        </w:tabs>
        <w:rPr>
          <w:rFonts w:ascii="Times New Roman" w:hAnsi="Times New Roman"/>
        </w:rPr>
      </w:pPr>
    </w:p>
    <w:p w:rsidR="007C48A0" w:rsidRPr="0065170C" w:rsidRDefault="007C48A0" w:rsidP="007C48A0">
      <w:pPr>
        <w:rPr>
          <w:rFonts w:ascii="Times New Roman" w:hAnsi="Times New Roman"/>
        </w:rPr>
      </w:pPr>
    </w:p>
    <w:p w:rsidR="009F1AAC" w:rsidRDefault="009F1AAC"/>
    <w:sectPr w:rsidR="009F1AAC" w:rsidSect="00AA0494">
      <w:pgSz w:w="11907" w:h="16840" w:code="9"/>
      <w:pgMar w:top="380" w:right="987" w:bottom="1134" w:left="1418" w:header="454" w:footer="45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C48A0"/>
    <w:rsid w:val="000200B1"/>
    <w:rsid w:val="001D6FE2"/>
    <w:rsid w:val="00307937"/>
    <w:rsid w:val="00382654"/>
    <w:rsid w:val="003B4759"/>
    <w:rsid w:val="003F38BD"/>
    <w:rsid w:val="007C48A0"/>
    <w:rsid w:val="009D000C"/>
    <w:rsid w:val="009F1AAC"/>
    <w:rsid w:val="00D67182"/>
    <w:rsid w:val="00E07513"/>
    <w:rsid w:val="00E2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A0"/>
    <w:pPr>
      <w:spacing w:after="0" w:line="240" w:lineRule="auto"/>
      <w:jc w:val="left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C48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6</cp:revision>
  <cp:lastPrinted>2016-12-23T00:48:00Z</cp:lastPrinted>
  <dcterms:created xsi:type="dcterms:W3CDTF">2016-12-22T02:08:00Z</dcterms:created>
  <dcterms:modified xsi:type="dcterms:W3CDTF">2016-12-23T00:50:00Z</dcterms:modified>
</cp:coreProperties>
</file>